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7" w:rsidRPr="002B75D5" w:rsidRDefault="00E67EB7" w:rsidP="00E67E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5D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учреждение дополнительного образования </w:t>
      </w:r>
    </w:p>
    <w:p w:rsidR="00E67EB7" w:rsidRDefault="00E67EB7" w:rsidP="00E67E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5D5">
        <w:rPr>
          <w:rFonts w:ascii="Times New Roman" w:hAnsi="Times New Roman"/>
          <w:b/>
          <w:bCs/>
          <w:color w:val="000000"/>
          <w:sz w:val="28"/>
          <w:szCs w:val="28"/>
        </w:rPr>
        <w:t>"Центр сопровождения детей"</w:t>
      </w:r>
    </w:p>
    <w:p w:rsidR="00E67EB7" w:rsidRPr="002B75D5" w:rsidRDefault="00E67EB7" w:rsidP="00E67E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2B75D5">
        <w:rPr>
          <w:rFonts w:ascii="Times New Roman" w:hAnsi="Times New Roman"/>
          <w:b/>
          <w:bCs/>
          <w:color w:val="000000"/>
        </w:rPr>
        <w:t>ПРИНЯТО</w:t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</w:r>
      <w:r w:rsidRPr="002B75D5">
        <w:rPr>
          <w:rFonts w:ascii="Times New Roman" w:hAnsi="Times New Roman"/>
          <w:b/>
          <w:bCs/>
          <w:color w:val="000000"/>
        </w:rPr>
        <w:tab/>
        <w:t>УТВЕРЖДЕНО</w:t>
      </w: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B75D5">
        <w:rPr>
          <w:rFonts w:ascii="Times New Roman" w:hAnsi="Times New Roman"/>
          <w:color w:val="000000"/>
        </w:rPr>
        <w:t>Педагогическим советом МУДО ЦСД</w:t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  <w:t>Приказом по МУДО ЦСД от</w:t>
      </w:r>
      <w:r>
        <w:rPr>
          <w:rFonts w:ascii="Times New Roman" w:hAnsi="Times New Roman"/>
          <w:color w:val="000000"/>
        </w:rPr>
        <w:t>01.09.2020г.№ 1</w:t>
      </w:r>
      <w:proofErr w:type="gramStart"/>
      <w:r w:rsidRPr="00E0434B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Б</w:t>
      </w:r>
      <w:proofErr w:type="gramEnd"/>
      <w:r w:rsidRPr="002B75D5">
        <w:rPr>
          <w:rFonts w:ascii="Times New Roman" w:hAnsi="Times New Roman"/>
          <w:color w:val="000000"/>
        </w:rPr>
        <w:t xml:space="preserve">          Протокол №</w:t>
      </w:r>
      <w:r>
        <w:rPr>
          <w:rFonts w:ascii="Times New Roman" w:hAnsi="Times New Roman"/>
          <w:color w:val="000000"/>
        </w:rPr>
        <w:t xml:space="preserve"> 3</w:t>
      </w:r>
      <w:r w:rsidRPr="002B75D5">
        <w:rPr>
          <w:rFonts w:ascii="Times New Roman" w:hAnsi="Times New Roman"/>
          <w:color w:val="000000"/>
        </w:rPr>
        <w:t xml:space="preserve">   от </w:t>
      </w:r>
      <w:r>
        <w:rPr>
          <w:rFonts w:ascii="Times New Roman" w:hAnsi="Times New Roman"/>
          <w:color w:val="000000"/>
        </w:rPr>
        <w:t>01.09.2020</w:t>
      </w:r>
      <w:r w:rsidRPr="002B75D5">
        <w:rPr>
          <w:rFonts w:ascii="Times New Roman" w:hAnsi="Times New Roman"/>
          <w:color w:val="000000"/>
        </w:rPr>
        <w:tab/>
        <w:t xml:space="preserve"> г.</w:t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 w:rsidRPr="002B75D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Pr="002B75D5">
        <w:rPr>
          <w:rFonts w:ascii="Times New Roman" w:hAnsi="Times New Roman"/>
          <w:color w:val="000000"/>
        </w:rPr>
        <w:t>Директор __________________ И.С. Николаева</w:t>
      </w: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7EB7" w:rsidRPr="002B75D5" w:rsidRDefault="00E67EB7" w:rsidP="00E67EB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67EB7" w:rsidRPr="002B75D5" w:rsidRDefault="00E67EB7" w:rsidP="00FB39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bookmarkStart w:id="0" w:name="_GoBack"/>
      <w:r w:rsidRPr="002B75D5">
        <w:rPr>
          <w:rFonts w:ascii="Times New Roman" w:hAnsi="Times New Roman"/>
          <w:b/>
          <w:color w:val="000000"/>
          <w:sz w:val="40"/>
          <w:szCs w:val="40"/>
        </w:rPr>
        <w:t xml:space="preserve">Дополнительная </w:t>
      </w:r>
      <w:r w:rsidR="00FB3965">
        <w:rPr>
          <w:rFonts w:ascii="Times New Roman" w:hAnsi="Times New Roman"/>
          <w:b/>
          <w:color w:val="000000"/>
          <w:sz w:val="40"/>
          <w:szCs w:val="40"/>
        </w:rPr>
        <w:t>обще</w:t>
      </w:r>
      <w:r w:rsidRPr="002B75D5">
        <w:rPr>
          <w:rFonts w:ascii="Times New Roman" w:hAnsi="Times New Roman"/>
          <w:b/>
          <w:color w:val="000000"/>
          <w:sz w:val="40"/>
          <w:szCs w:val="40"/>
        </w:rPr>
        <w:t>образовательная программа</w:t>
      </w:r>
    </w:p>
    <w:bookmarkEnd w:id="0"/>
    <w:p w:rsidR="00E67EB7" w:rsidRDefault="00E67EB7" w:rsidP="00E67E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2B75D5">
        <w:rPr>
          <w:rFonts w:ascii="Times New Roman" w:hAnsi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Азбука общения</w:t>
      </w:r>
      <w:r w:rsidRPr="002B75D5"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E67EB7" w:rsidRDefault="00E67EB7" w:rsidP="00E67E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для детей 6-7 </w:t>
      </w:r>
    </w:p>
    <w:p w:rsidR="00E67EB7" w:rsidRDefault="00E67EB7" w:rsidP="00E67E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E67EB7" w:rsidRPr="004A0C0E" w:rsidRDefault="00E67EB7" w:rsidP="00E67E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                           </w:t>
      </w:r>
      <w:r w:rsidRPr="002B75D5">
        <w:rPr>
          <w:rFonts w:ascii="Times New Roman" w:hAnsi="Times New Roman"/>
          <w:color w:val="000000"/>
          <w:sz w:val="32"/>
          <w:szCs w:val="32"/>
        </w:rPr>
        <w:t xml:space="preserve"> Автор-составитель:</w:t>
      </w:r>
    </w:p>
    <w:p w:rsidR="00E67EB7" w:rsidRPr="002B75D5" w:rsidRDefault="00E67EB7" w:rsidP="00E67EB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Саломасова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Наталия Владимировна</w:t>
      </w:r>
    </w:p>
    <w:p w:rsidR="00E67EB7" w:rsidRPr="002B75D5" w:rsidRDefault="00E67EB7" w:rsidP="00E67EB7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педагог-психолог</w:t>
      </w:r>
      <w:r w:rsidRPr="002B75D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67EB7" w:rsidRPr="002B75D5" w:rsidRDefault="00E67EB7" w:rsidP="00E67EB7">
      <w:pPr>
        <w:autoSpaceDE w:val="0"/>
        <w:autoSpaceDN w:val="0"/>
        <w:adjustRightInd w:val="0"/>
        <w:ind w:left="3540" w:firstLine="708"/>
        <w:rPr>
          <w:rFonts w:ascii="Times New Roman" w:hAnsi="Times New Roman"/>
          <w:color w:val="000000"/>
          <w:sz w:val="32"/>
          <w:szCs w:val="32"/>
        </w:rPr>
      </w:pPr>
    </w:p>
    <w:p w:rsidR="00E67EB7" w:rsidRPr="002B75D5" w:rsidRDefault="00E67EB7" w:rsidP="00E67EB7">
      <w:pPr>
        <w:autoSpaceDE w:val="0"/>
        <w:autoSpaceDN w:val="0"/>
        <w:adjustRightInd w:val="0"/>
        <w:ind w:left="3540" w:firstLine="708"/>
        <w:rPr>
          <w:rFonts w:ascii="Times New Roman" w:hAnsi="Times New Roman"/>
          <w:color w:val="000000"/>
          <w:sz w:val="32"/>
          <w:szCs w:val="32"/>
        </w:rPr>
      </w:pPr>
    </w:p>
    <w:p w:rsidR="00E67EB7" w:rsidRPr="002B75D5" w:rsidRDefault="00E67EB7" w:rsidP="00E67EB7">
      <w:pPr>
        <w:autoSpaceDE w:val="0"/>
        <w:autoSpaceDN w:val="0"/>
        <w:adjustRightInd w:val="0"/>
        <w:ind w:left="3540" w:firstLine="708"/>
        <w:rPr>
          <w:rFonts w:ascii="Times New Roman" w:hAnsi="Times New Roman"/>
          <w:color w:val="000000"/>
          <w:sz w:val="32"/>
          <w:szCs w:val="32"/>
        </w:rPr>
      </w:pPr>
    </w:p>
    <w:p w:rsidR="00E67EB7" w:rsidRPr="002B75D5" w:rsidRDefault="00E67EB7" w:rsidP="00E67E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2B75D5">
        <w:rPr>
          <w:rFonts w:ascii="Times New Roman" w:hAnsi="Times New Roman"/>
          <w:color w:val="000000"/>
          <w:sz w:val="32"/>
          <w:szCs w:val="32"/>
        </w:rPr>
        <w:t>Богородицк</w:t>
      </w:r>
    </w:p>
    <w:p w:rsidR="00E67EB7" w:rsidRDefault="00E67EB7" w:rsidP="00E67E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2B75D5">
        <w:rPr>
          <w:rFonts w:ascii="Times New Roman" w:hAnsi="Times New Roman"/>
          <w:color w:val="000000"/>
          <w:sz w:val="32"/>
          <w:szCs w:val="32"/>
        </w:rPr>
        <w:t>20</w:t>
      </w:r>
      <w:r>
        <w:rPr>
          <w:rFonts w:ascii="Times New Roman" w:hAnsi="Times New Roman"/>
          <w:color w:val="000000"/>
          <w:sz w:val="32"/>
          <w:szCs w:val="32"/>
        </w:rPr>
        <w:t>20г.</w:t>
      </w:r>
    </w:p>
    <w:p w:rsidR="00240712" w:rsidRPr="00E67EB7" w:rsidRDefault="00240712" w:rsidP="00E67E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записка. </w:t>
      </w:r>
    </w:p>
    <w:p w:rsidR="00240712" w:rsidRDefault="00240712" w:rsidP="0024071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основу построения образовательной деятельности по подготовке детей к школе для дошкольников 6 – 7 лет  была взята программа </w:t>
      </w:r>
      <w:proofErr w:type="spellStart"/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Шипицыной</w:t>
      </w:r>
      <w:proofErr w:type="spellEnd"/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М., </w:t>
      </w:r>
      <w:proofErr w:type="spellStart"/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Защиринской</w:t>
      </w:r>
      <w:proofErr w:type="spellEnd"/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В., и др. «Азбука общения».</w:t>
      </w:r>
    </w:p>
    <w:p w:rsidR="00240712" w:rsidRDefault="00240712" w:rsidP="0024071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1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– основное условие развития ребенка, важнейший фактор формирования личности, один из главных видов деятельности человека, устремлённый на познание и оценку самого себя через посредство других людей.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240712" w:rsidRPr="00015656" w:rsidRDefault="00240712" w:rsidP="00240712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Общение — процесс передачи и приема вербальной и невербальной информации, основное условие развития ребенка, важнейший фактор формирования личности, один из главных видов деятельности человека, направленный на познание и оценку самого себя посредством других людей.             В младшем возрасте общение основное условие развития ребенка, важнейший фактор  формирования личности, один из главных видов деятельности человека, устремленный на познание и оценку самого себя через посредство других людей</w:t>
      </w:r>
      <w:r w:rsidRPr="006452F7">
        <w:rPr>
          <w:rFonts w:ascii="Times New Roman" w:eastAsia="Calibri" w:hAnsi="Times New Roman" w:cs="Times New Roman"/>
          <w:b/>
          <w:bCs/>
          <w:smallCaps/>
          <w:spacing w:val="-8"/>
          <w:sz w:val="28"/>
          <w:szCs w:val="28"/>
          <w:lang w:eastAsia="en-US"/>
        </w:rPr>
        <w:t>.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Одной из важнейших идей программы является  развити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коммуникативных навыков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большое внимание уделяется формированию личностных качеств детей, их чувствам, эмоциям, т. е. духовному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воспитанию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чрезвычайно актуально на современном этапе развития общества.    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предполагаемых разделов программы предусматривает обогащение детей специальными знаниями, умениями и навыками, необходимыми для успешного развития процесса общения, социального взаимодействия. 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программе особое внимание уделяется установлению взаимопонимания между детьми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детьми и окружающими их взрослыми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Направленность программы.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Программа имеет социально-педагогическую направленность и предназначена для детей, желающих научиться общаться и более глубоко изучить свой внутренний мир и внутренний мир окружающих.</w:t>
      </w:r>
    </w:p>
    <w:p w:rsidR="00240712" w:rsidRPr="006452F7" w:rsidRDefault="00240712" w:rsidP="00240712">
      <w:pPr>
        <w:shd w:val="clear" w:color="auto" w:fill="FFFFFF"/>
        <w:spacing w:before="10" w:line="36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 программы.</w:t>
      </w:r>
    </w:p>
    <w:p w:rsidR="00240712" w:rsidRPr="006452F7" w:rsidRDefault="00240712" w:rsidP="00240712">
      <w:pPr>
        <w:shd w:val="clear" w:color="auto" w:fill="FFFFFF"/>
        <w:spacing w:before="10" w:line="360" w:lineRule="auto"/>
        <w:ind w:righ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возрасте 6 -7 лет дети только начинают постигать новые для них отношения, расширяют контакты. Именно на данном этапе  детям необходимо дать представление о нормах и правилах отношений со своими сверстниками, окружающими людьми, раскрыть их нравственную сущность.</w:t>
      </w:r>
    </w:p>
    <w:p w:rsidR="00240712" w:rsidRPr="006452F7" w:rsidRDefault="00240712" w:rsidP="00240712">
      <w:pPr>
        <w:shd w:val="clear" w:color="auto" w:fill="FFFFFF"/>
        <w:spacing w:before="10" w:line="36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 xml:space="preserve">  </w:t>
      </w: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Новизна программы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40712" w:rsidRPr="006452F7" w:rsidRDefault="00240712" w:rsidP="00240712">
      <w:pPr>
        <w:shd w:val="clear" w:color="auto" w:fill="FFFFFF"/>
        <w:spacing w:before="10" w:line="36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Заключается в ее направленности на решение нескольких задач: понятия и принятия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детьми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себя, взаимодействие с другими людьми и формирования нравственного сознания.  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программы.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0712" w:rsidRPr="006452F7" w:rsidRDefault="00240712" w:rsidP="0024071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у детей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социальных контактов и развитие способности к совместным действиям в быту и игровой деятельности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0712" w:rsidRDefault="00240712" w:rsidP="00240712">
      <w:pPr>
        <w:shd w:val="clear" w:color="auto" w:fill="FFFFFF"/>
        <w:tabs>
          <w:tab w:val="left" w:pos="0"/>
        </w:tabs>
        <w:spacing w:before="72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программы</w:t>
      </w:r>
      <w:r w:rsidRPr="006452F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Обучающие: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-обучение</w:t>
      </w:r>
      <w:r w:rsidRPr="00A4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детей пониманию себя и умению «быть в мире с собой»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детей речевым средством общения.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-развитие</w:t>
      </w:r>
      <w:r>
        <w:rPr>
          <w:rFonts w:ascii="Times New Roman" w:hAnsi="Times New Roman" w:cs="Times New Roman"/>
          <w:sz w:val="28"/>
          <w:szCs w:val="28"/>
        </w:rPr>
        <w:t xml:space="preserve"> у детей навыков общения в различных жизненных ситуациях со      сверстниками, педагогами, родителями и другими окружающими людьми с ориентацией на метод сопереживания;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lastRenderedPageBreak/>
        <w:t>-развитие</w:t>
      </w:r>
      <w:r>
        <w:rPr>
          <w:rFonts w:ascii="Times New Roman" w:hAnsi="Times New Roman" w:cs="Times New Roman"/>
          <w:sz w:val="28"/>
          <w:szCs w:val="28"/>
        </w:rPr>
        <w:t xml:space="preserve"> у детей умений и навыков практического владения выразительными движениями (мимикой, жестами, пантомимикой) – средствами человеческого общения;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адекватной оценочной деятельности, направленной на анализ собственного поведения и поступков окружающих людей;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самоконтроля в отношении проявления своего эмоционального состояния в ходе общения; формирование доверия к собеседнику;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 в процессе игрового общения;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468BE">
        <w:rPr>
          <w:rFonts w:ascii="Times New Roman" w:hAnsi="Times New Roman" w:cs="Times New Roman"/>
          <w:sz w:val="28"/>
          <w:szCs w:val="28"/>
        </w:rPr>
        <w:t>-воспитание</w:t>
      </w:r>
      <w:r>
        <w:rPr>
          <w:rFonts w:ascii="Times New Roman" w:hAnsi="Times New Roman" w:cs="Times New Roman"/>
          <w:sz w:val="28"/>
          <w:szCs w:val="28"/>
        </w:rPr>
        <w:t xml:space="preserve"> интереса к окружающим людям, развитие чувства понимания и потребности в общении;</w:t>
      </w:r>
    </w:p>
    <w:p w:rsidR="00240712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детей положительных черт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способствующих лучшему взаимопониманию в процессе общения.</w:t>
      </w:r>
    </w:p>
    <w:p w:rsidR="00240712" w:rsidRPr="00015656" w:rsidRDefault="00240712" w:rsidP="00240712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формы обучения детей: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Развивающие игры (игры – драматизации, сюжетно – ролевые игры и др.),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Упражнения (подражательно – исполнительного и творческого характера),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Этюды,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Импровизации,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Наблюдения, прогулки, экскурсии,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Рассматривание рисунков и фотографий,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Моделирование и анализ заданных ситуаций,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Свободное и тематическое рисование,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Лепка,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Чтение художественных произведений,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Рассказы детей,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Сочинение историй,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Беседы,</w:t>
      </w:r>
    </w:p>
    <w:p w:rsidR="00240712" w:rsidRPr="00015656" w:rsidRDefault="00240712" w:rsidP="00240712">
      <w:pPr>
        <w:numPr>
          <w:ilvl w:val="0"/>
          <w:numId w:val="3"/>
        </w:numPr>
        <w:spacing w:after="0" w:line="360" w:lineRule="auto"/>
        <w:ind w:left="1004"/>
        <w:rPr>
          <w:rFonts w:ascii="Arial" w:hAnsi="Arial" w:cs="Arial"/>
          <w:color w:val="000000"/>
        </w:rPr>
      </w:pPr>
      <w:r w:rsidRPr="00015656">
        <w:rPr>
          <w:rFonts w:ascii="Times New Roman" w:hAnsi="Times New Roman" w:cs="Times New Roman"/>
          <w:color w:val="000000"/>
          <w:sz w:val="28"/>
          <w:szCs w:val="28"/>
        </w:rPr>
        <w:t>Мини – конкурсы, игры – соревнования.</w:t>
      </w:r>
    </w:p>
    <w:p w:rsidR="00240712" w:rsidRPr="00A468BE" w:rsidRDefault="00240712" w:rsidP="00240712">
      <w:pPr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240712" w:rsidRPr="006452F7" w:rsidRDefault="00240712" w:rsidP="00240712">
      <w:pPr>
        <w:shd w:val="clear" w:color="auto" w:fill="FFFFFF"/>
        <w:spacing w:line="360" w:lineRule="auto"/>
        <w:ind w:right="34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Возраст детей.</w:t>
      </w:r>
      <w:r w:rsidRPr="006452F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  <w:t xml:space="preserve">  </w:t>
      </w:r>
      <w:r w:rsidRPr="006452F7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6 -7  лет.                                                                                                        </w:t>
      </w:r>
      <w:r w:rsidRPr="006452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Сроки реализации.</w:t>
      </w:r>
      <w:r w:rsidRPr="006452F7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года.    </w:t>
      </w:r>
    </w:p>
    <w:p w:rsidR="00240712" w:rsidRPr="006452F7" w:rsidRDefault="00240712" w:rsidP="00240712">
      <w:pPr>
        <w:shd w:val="clear" w:color="auto" w:fill="FFFFFF"/>
        <w:spacing w:line="360" w:lineRule="auto"/>
        <w:ind w:left="5" w:right="34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организации занятий</w:t>
      </w:r>
      <w:r w:rsidRPr="006452F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  <w:t>.</w:t>
      </w:r>
    </w:p>
    <w:p w:rsidR="00240712" w:rsidRPr="006452F7" w:rsidRDefault="00240712" w:rsidP="00240712">
      <w:pPr>
        <w:shd w:val="clear" w:color="auto" w:fill="FFFFFF"/>
        <w:spacing w:line="360" w:lineRule="auto"/>
        <w:ind w:left="5" w:right="3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формой организации учебного процесса является </w:t>
      </w:r>
      <w:r w:rsidRPr="006452F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комплексное занятие,</w:t>
      </w:r>
      <w:r w:rsidRPr="006452F7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включающее в себя как теоретическую, так и практическую деятельность детей. Занятие начинается с диагности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ки, эмоциональной и двигательной разминки. Затем осуществляется по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становка проблемы, которая разрешается через  все способы деятельности: игровую, ценностно-ориентационную, аналити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ческую, рефлексивную, изобразительную. Осуществляется постепенное усложнение данных проблем и осваиваемых умений и навыков произ</w:t>
      </w:r>
      <w:r w:rsidRPr="006452F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вольного поведения. </w:t>
      </w:r>
    </w:p>
    <w:p w:rsidR="00240712" w:rsidRDefault="00240712" w:rsidP="002407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учебных часов в неделю.</w:t>
      </w:r>
      <w:r w:rsidRPr="006452F7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раза в неделю, </w:t>
      </w:r>
      <w:r w:rsidRPr="006452F7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продолжительностью  30 минут.</w:t>
      </w:r>
      <w:r w:rsidRPr="006452F7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452F7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Всего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–</w:t>
      </w:r>
      <w:r w:rsidRPr="006452F7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50 занятий</w:t>
      </w:r>
      <w:proofErr w:type="gramStart"/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240712" w:rsidRDefault="00240712" w:rsidP="002407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Перед началом занятий по программе «Азбука общения» проводится диагностика ребенка с использованием следующих методик и анкет: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диагностики форм общения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М.И. Лисиной).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исследования межличностных отношений (по Рене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илю, адаптированный вариант).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исследования внутрисемейных отношений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тесту «Рисунок семьи»).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исследования эмоционального состояния (по Э.Т. Дорофеевой).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по изучению личностного поведения ребенка. </w:t>
      </w:r>
    </w:p>
    <w:p w:rsidR="00240712" w:rsidRDefault="00240712" w:rsidP="00240712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Оценка детей родителями:</w:t>
      </w:r>
    </w:p>
    <w:p w:rsidR="00240712" w:rsidRDefault="00240712" w:rsidP="0024071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Анкета «Выражение лица»;</w:t>
      </w:r>
    </w:p>
    <w:p w:rsidR="00240712" w:rsidRDefault="00240712" w:rsidP="0024071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Анкета «Трудности в общении».</w:t>
      </w:r>
      <w:r w:rsidRPr="00BD1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240712" w:rsidRPr="00BD1AA3" w:rsidRDefault="00240712" w:rsidP="0024071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MS Mincho" w:hAnsi="Times New Roman" w:cs="Times New Roman"/>
          <w:b/>
          <w:bCs/>
          <w:sz w:val="28"/>
          <w:szCs w:val="28"/>
        </w:rPr>
        <w:t>Прогнозируемые результаты.</w:t>
      </w:r>
    </w:p>
    <w:p w:rsidR="00240712" w:rsidRPr="006452F7" w:rsidRDefault="00240712" w:rsidP="0024071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данной программы ребенок приобретает следующие навыки и умения:</w:t>
      </w:r>
    </w:p>
    <w:p w:rsidR="00240712" w:rsidRPr="006452F7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навыки </w:t>
      </w:r>
      <w:proofErr w:type="spellStart"/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эмпатии</w:t>
      </w:r>
      <w:proofErr w:type="spellEnd"/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0712" w:rsidRPr="006452F7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адекватно оценивать собственное поведение и поведение других людей;</w:t>
      </w:r>
    </w:p>
    <w:p w:rsidR="00240712" w:rsidRPr="006452F7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навыки эффективного взаимодействия со сверстниками и взрослыми;</w:t>
      </w:r>
    </w:p>
    <w:p w:rsidR="00240712" w:rsidRPr="006452F7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навыки </w:t>
      </w:r>
      <w:proofErr w:type="spellStart"/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0712" w:rsidRPr="006452F7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передавать собственное эмоциональное состояние с помощью художественных средств;</w:t>
      </w:r>
    </w:p>
    <w:p w:rsidR="00240712" w:rsidRDefault="00240712" w:rsidP="0024071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2F7">
        <w:rPr>
          <w:rFonts w:ascii="Times New Roman" w:eastAsia="Calibri" w:hAnsi="Times New Roman" w:cs="Times New Roman"/>
          <w:sz w:val="28"/>
          <w:szCs w:val="28"/>
          <w:lang w:eastAsia="en-US"/>
        </w:rPr>
        <w:t>навыки рефлексии</w:t>
      </w:r>
    </w:p>
    <w:p w:rsidR="00240712" w:rsidRPr="006452F7" w:rsidRDefault="00240712" w:rsidP="00240712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занятий по программе «Азбука общения»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678"/>
        <w:gridCol w:w="1241"/>
      </w:tblGrid>
      <w:tr w:rsidR="00240712" w:rsidTr="004E6AE9">
        <w:tc>
          <w:tcPr>
            <w:tcW w:w="3652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1.Мир познания (единство с природой</w:t>
            </w:r>
            <w:proofErr w:type="gramEnd"/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1.1.Времена год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1.2.У природы нет плохой погоды (общение с внешним миром)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1.3.Мой ласковый и нежный зверь (общение с животными)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1.4.Мои зеленые друзья (общение с растениями)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2.Языки общения (навыки общения с внешним миром)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2.1.Мои умные помощники (глаза, уши, рот, нос, руки)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2.2.Как я понимаю то, что помню (что мы помним друг о друге)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2.3.Язык жестов и движений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2.4.Язык чувств (наши эмоции)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3.Тайна моего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собственного «Я»)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3.2.Я сам (ощущение собственной значимости)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3.3.Я хочу (мои чувства и желания)  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4.Этот странный взрослый мир (формирование потребности общения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4.1.Никого роднее мамы в целом мире нет (общение с самым близким человеком)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4.2.Дружная семья (взаимоотношение с родителями)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4.3.Мамы разные нужны, мамы всякие важны (уважение к старшим)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4.4.Я должен спросить у мамы (формирование послушания)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4.5.Как мы ходили в магазин (поведение и общение в общественных местах)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4.6.На улице (поведение и общение в транспорте)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5. Как мы видим друг – друга            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общения со взрослыми)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5.1. Я и другой: мы разные (умение общаться)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5.2. Дружба (давай никогда не ссориться)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5.3. День рождения (как принимать гостей, подарки, веселиться вместе)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5.4.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6. Фантазия характеров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в игре рождается истина, в отношениях формируется характер)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6.1. Что такое хорошо и что такое плохо (хорошие и плохие поступки)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авай никогда не ссориться (мое поведение в трудных ситуациях)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6.3. Дурные привычки  (отношение к вредным привычкам)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7. Умение владеть собой (желаемое и возможное)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7.1. Умей расслабиться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7.2.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7.3.Как поступить (умей контролировать свои поступки</w:t>
            </w:r>
            <w:proofErr w:type="gramEnd"/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7.4. Не хочу быть плохим (формирование понятий «нельзя» и «надо»)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8. Культура общения (этикет)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8.1.Секрет волшебных слов (приветствие, благодарность)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8.2. Давай поговорим (как слушать собеседника и вести себя во время разговора) 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8.3. Телефон (правила общения по телефону) 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8.4. Напишите мне письмо (знакомство с письменным общением)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8.5. За столом (правила хорошего тона)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 w:val="restart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9. Мальчик и девочка (он – папа, она – мама) </w:t>
            </w: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9.1.Внешность (внешний облик мальчика и девочки)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9.2. Маленькие рыцари  и дамы (формирование мужественности и женственности)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9.3. Дружба мальчиков и девочек (культура общения)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9.4.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712" w:rsidTr="004E6AE9">
        <w:tc>
          <w:tcPr>
            <w:tcW w:w="3652" w:type="dxa"/>
            <w:vMerge/>
          </w:tcPr>
          <w:p w:rsidR="00240712" w:rsidRPr="00C02C28" w:rsidRDefault="00240712" w:rsidP="004E6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240712" w:rsidRPr="00C02C28" w:rsidRDefault="00240712" w:rsidP="004E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40712" w:rsidRDefault="00240712" w:rsidP="00240712"/>
    <w:p w:rsidR="00276980" w:rsidRDefault="00276980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Default="00240712"/>
    <w:p w:rsidR="00240712" w:rsidRPr="004B7B0F" w:rsidRDefault="00240712" w:rsidP="00240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240712" w:rsidRDefault="00240712" w:rsidP="00240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240712" w:rsidRPr="004B7B0F" w:rsidRDefault="006B11DA" w:rsidP="006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-15.09.2017</w:t>
            </w: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Pr="004B7B0F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A36C6"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</w:p>
          <w:p w:rsidR="009A36C6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22.09.2017</w:t>
            </w:r>
          </w:p>
          <w:p w:rsidR="009A36C6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26.09.2017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29.09.2017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Pr="004B7B0F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1C3F1D" w:rsidRDefault="00240712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240712" w:rsidRPr="001C3F1D" w:rsidRDefault="00240712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A36C6"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A36C6"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240712" w:rsidRPr="00B66BBB" w:rsidRDefault="00240712" w:rsidP="00240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C3F1D"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F1D"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240712" w:rsidRPr="004B7B0F" w:rsidRDefault="00240712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1C3F1D"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3F1D"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240712" w:rsidRDefault="00240712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Default="001C3F1D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4B7B0F" w:rsidRDefault="00240712" w:rsidP="002407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1C3F1D" w:rsidRPr="004B7B0F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Pr="004B7B0F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246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20.10.2017</w:t>
            </w:r>
          </w:p>
          <w:p w:rsidR="001C3F1D" w:rsidRDefault="001C3F1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Pr="004B7B0F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31.10.2017</w:t>
            </w:r>
          </w:p>
        </w:tc>
        <w:tc>
          <w:tcPr>
            <w:tcW w:w="3445" w:type="dxa"/>
            <w:shd w:val="clear" w:color="auto" w:fill="auto"/>
          </w:tcPr>
          <w:p w:rsidR="00A8246D" w:rsidRDefault="00240712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 w:rsidR="004E6A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1C3F1D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A8246D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240712" w:rsidRPr="004B7B0F" w:rsidRDefault="00A8246D" w:rsidP="002407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="00240712"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0712"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Pr="004B7B0F" w:rsidRDefault="001C3F1D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Pr="004B7B0F" w:rsidRDefault="001C3F1D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F1D" w:rsidRDefault="001C3F1D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1C3F1D" w:rsidRDefault="001C3F1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Pr="004B7B0F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240712" w:rsidRPr="00AA64C7" w:rsidTr="00A8246D">
        <w:trPr>
          <w:trHeight w:val="2258"/>
        </w:trPr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Pr="004B7B0F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24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Pr="004B7B0F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24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24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527606" w:rsidRDefault="00527606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Default="002641EF" w:rsidP="00264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28.11.2017</w:t>
            </w:r>
          </w:p>
          <w:p w:rsidR="00A8246D" w:rsidRPr="004B7B0F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A8246D" w:rsidRPr="004B7B0F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40712" w:rsidRPr="00AA64C7">
              <w:rPr>
                <w:rFonts w:ascii="Times New Roman" w:hAnsi="Times New Roman"/>
              </w:rPr>
              <w:t xml:space="preserve"> 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2641EF" w:rsidRDefault="002641EF" w:rsidP="00264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Pr="004B7B0F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Pr="004B7B0F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Pr="004B7B0F" w:rsidRDefault="00A8246D" w:rsidP="00A824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527606" w:rsidRPr="004B7B0F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15.12.2017</w:t>
            </w: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19.12.2017</w:t>
            </w: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46D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22.12.2017</w:t>
            </w:r>
          </w:p>
          <w:p w:rsidR="00A8246D" w:rsidRPr="004B7B0F" w:rsidRDefault="00A8246D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A8246D" w:rsidRP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240712" w:rsidRPr="00AA64C7">
              <w:rPr>
                <w:rFonts w:ascii="Times New Roman" w:hAnsi="Times New Roman"/>
              </w:rPr>
              <w:t xml:space="preserve"> 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A8246D" w:rsidRP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A8246D" w:rsidRPr="00A8246D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7606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A8246D" w:rsidRPr="004B7B0F" w:rsidRDefault="00A8246D" w:rsidP="00A82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2641EF" w:rsidRDefault="002641EF" w:rsidP="00264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606" w:rsidRPr="004B7B0F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Pr="004B7B0F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27606" w:rsidRDefault="0052760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Pr="004B7B0F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240712" w:rsidRPr="00AA64C7" w:rsidTr="00AC5935">
        <w:trPr>
          <w:trHeight w:val="60"/>
        </w:trPr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18" w:type="dxa"/>
          </w:tcPr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16.01.2018</w:t>
            </w: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59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C59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Pr="004B7B0F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30.01.2018</w:t>
            </w:r>
          </w:p>
        </w:tc>
        <w:tc>
          <w:tcPr>
            <w:tcW w:w="3445" w:type="dxa"/>
            <w:shd w:val="clear" w:color="auto" w:fill="auto"/>
          </w:tcPr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6A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плохие поступки)</w:t>
            </w:r>
          </w:p>
          <w:p w:rsidR="00AC5935" w:rsidRPr="00AA64C7" w:rsidRDefault="004E6AE9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AC5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  <w:r w:rsidR="00240712" w:rsidRPr="00AA64C7">
              <w:rPr>
                <w:rFonts w:ascii="Times New Roman" w:hAnsi="Times New Roman"/>
              </w:rPr>
              <w:t xml:space="preserve"> </w:t>
            </w:r>
          </w:p>
          <w:p w:rsidR="002641EF" w:rsidRDefault="002641EF" w:rsidP="00264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2641EF" w:rsidRDefault="002641EF" w:rsidP="00264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2641EF" w:rsidRPr="004B7B0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641E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Pr="004B7B0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18" w:type="dxa"/>
          </w:tcPr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9.02.2018</w:t>
            </w: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2641E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Pr="004B7B0F" w:rsidRDefault="002641EF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Pr="004B7B0F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27.02.2018</w:t>
            </w:r>
          </w:p>
        </w:tc>
        <w:tc>
          <w:tcPr>
            <w:tcW w:w="3445" w:type="dxa"/>
            <w:shd w:val="clear" w:color="auto" w:fill="auto"/>
          </w:tcPr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2641EF" w:rsidRDefault="002641EF" w:rsidP="00AC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EF" w:rsidRDefault="002641EF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2641EF" w:rsidRDefault="002641EF" w:rsidP="00AC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1EF" w:rsidRDefault="002641EF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AC5935" w:rsidRDefault="00AC593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AC5935" w:rsidRPr="004B7B0F" w:rsidRDefault="00AC593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40712" w:rsidRPr="00AA64C7">
              <w:rPr>
                <w:rFonts w:ascii="Times New Roman" w:hAnsi="Times New Roman"/>
              </w:rPr>
              <w:t xml:space="preserve"> 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6B11DA" w:rsidRDefault="006B11DA" w:rsidP="006B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6B11DA" w:rsidRDefault="006B11DA" w:rsidP="006B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641EF" w:rsidRPr="004B7B0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641E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1E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641EF" w:rsidRDefault="002641EF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40712" w:rsidRPr="002501E3" w:rsidRDefault="00240712" w:rsidP="004E6A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16.03.2018</w:t>
            </w:r>
          </w:p>
          <w:p w:rsidR="007042C2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20.03.2018</w:t>
            </w:r>
          </w:p>
          <w:p w:rsidR="007042C2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935" w:rsidRDefault="00AC5935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23.03.2018</w:t>
            </w:r>
          </w:p>
          <w:p w:rsidR="007042C2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27.03.2018</w:t>
            </w:r>
          </w:p>
          <w:p w:rsidR="004E6AE9" w:rsidRDefault="004E6AE9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AE9" w:rsidRDefault="004E6AE9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Pr="004B7B0F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30.03.2018</w:t>
            </w:r>
          </w:p>
        </w:tc>
        <w:tc>
          <w:tcPr>
            <w:tcW w:w="3445" w:type="dxa"/>
            <w:shd w:val="clear" w:color="auto" w:fill="auto"/>
          </w:tcPr>
          <w:p w:rsidR="009A36C6" w:rsidRDefault="000F721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  <w:r w:rsidR="009A36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813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9A36C6" w:rsidRDefault="000F7215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9A36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42C2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9A36C6" w:rsidRDefault="009A36C6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42C2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9A36C6" w:rsidRDefault="009A36C6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42C2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9A36C6" w:rsidRDefault="009A36C6" w:rsidP="00AC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E6AE9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240712" w:rsidRDefault="009A36C6" w:rsidP="000F7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40712" w:rsidRPr="00AA64C7">
              <w:rPr>
                <w:rFonts w:ascii="Times New Roman" w:hAnsi="Times New Roman"/>
              </w:rPr>
              <w:t xml:space="preserve"> </w:t>
            </w:r>
            <w:r w:rsidR="004E6AE9"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тона)</w:t>
            </w:r>
          </w:p>
          <w:p w:rsidR="006B11DA" w:rsidRDefault="006B11DA" w:rsidP="006B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6B11DA" w:rsidRDefault="006B11DA" w:rsidP="000F7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6B1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6B11DA" w:rsidRPr="004B7B0F" w:rsidRDefault="006B11DA" w:rsidP="000F7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9A36C6" w:rsidP="009A3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9A3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9A3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Pr="004B7B0F" w:rsidRDefault="007C2813" w:rsidP="009A3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2813" w:rsidRDefault="007C2813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9A36C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042C2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6B11DA" w:rsidP="006B11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9A36C6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042C2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6B11DA" w:rsidP="006B11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A36C6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7042C2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9A36C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Pr="004B7B0F" w:rsidRDefault="009A36C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712" w:rsidRPr="00AA64C7" w:rsidTr="004E6AE9">
        <w:tc>
          <w:tcPr>
            <w:tcW w:w="1935" w:type="dxa"/>
            <w:shd w:val="clear" w:color="auto" w:fill="auto"/>
          </w:tcPr>
          <w:p w:rsidR="00240712" w:rsidRPr="004B7B0F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18" w:type="dxa"/>
          </w:tcPr>
          <w:p w:rsidR="00240712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Pr="004B7B0F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0712"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B11DA" w:rsidRDefault="006B11DA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Pr="004B7B0F" w:rsidRDefault="007042C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240712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A36C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13.04.2018</w:t>
            </w: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4EC" w:rsidRDefault="001D34EC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Pr="004B7B0F" w:rsidRDefault="009A36C6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7.05.2018 -11.05.2018</w:t>
            </w:r>
          </w:p>
        </w:tc>
        <w:tc>
          <w:tcPr>
            <w:tcW w:w="3445" w:type="dxa"/>
            <w:shd w:val="clear" w:color="auto" w:fill="auto"/>
          </w:tcPr>
          <w:p w:rsidR="009A36C6" w:rsidRDefault="009A36C6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42C2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>Маленькие рыцари  и дамы (формирование мужественности и женственности)</w:t>
            </w:r>
          </w:p>
          <w:p w:rsidR="009A36C6" w:rsidRDefault="009A36C6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72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0F7215" w:rsidRDefault="000F7215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9A36C6" w:rsidRPr="004B7B0F" w:rsidRDefault="009A36C6" w:rsidP="009A3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D34EC"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4B7B0F" w:rsidRDefault="009A36C6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240712" w:rsidRPr="004B7B0F" w:rsidRDefault="00240712" w:rsidP="004E6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Pr="004B7B0F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Default="0024071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2C2" w:rsidRDefault="007042C2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9A36C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36C6" w:rsidRDefault="009A36C6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1DA" w:rsidRDefault="006B11DA" w:rsidP="004E6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712" w:rsidRPr="004B7B0F" w:rsidRDefault="00240712" w:rsidP="009A36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240712" w:rsidRDefault="00240712"/>
    <w:p w:rsidR="00C017A4" w:rsidRDefault="00C017A4"/>
    <w:p w:rsidR="00C017A4" w:rsidRDefault="00C017A4"/>
    <w:p w:rsidR="00C017A4" w:rsidRDefault="00C017A4"/>
    <w:p w:rsidR="00C017A4" w:rsidRDefault="00C017A4"/>
    <w:p w:rsidR="00C017A4" w:rsidRDefault="00C017A4"/>
    <w:p w:rsidR="00C017A4" w:rsidRDefault="00C017A4"/>
    <w:p w:rsidR="00C017A4" w:rsidRDefault="00C017A4"/>
    <w:p w:rsidR="00C017A4" w:rsidRDefault="00C017A4"/>
    <w:p w:rsidR="00C017A4" w:rsidRPr="004B7B0F" w:rsidRDefault="00C017A4" w:rsidP="00C0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C017A4" w:rsidRDefault="00C017A4" w:rsidP="00C0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C017A4" w:rsidRPr="004B7B0F" w:rsidRDefault="00C017A4" w:rsidP="00C0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-15.09.2017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20.09.2017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26.09.2017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27.09.2017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B66BBB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C017A4" w:rsidRPr="001C3F1D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C017A4" w:rsidRPr="001C3F1D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31.10.2017</w:t>
            </w: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C017A4" w:rsidRPr="00AA64C7" w:rsidTr="00C017A4">
        <w:trPr>
          <w:trHeight w:val="2258"/>
        </w:trPr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22.11.2017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28.11.2017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Pr="004B7B0F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29.11.2017</w:t>
            </w: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B343DA" w:rsidRPr="00A8246D" w:rsidRDefault="00B343DA" w:rsidP="00B34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B343DA" w:rsidRDefault="00B343DA" w:rsidP="00B343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C017A4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30мин</w:t>
            </w: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30мин</w:t>
            </w:r>
          </w:p>
          <w:p w:rsidR="00B343DA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Pr="004B7B0F" w:rsidRDefault="00B343DA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30мин</w:t>
            </w: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17A4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C017A4" w:rsidRPr="00A8246D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C017A4" w:rsidRPr="00A8246D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343DA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343DA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B343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7A4" w:rsidRPr="00AA64C7" w:rsidTr="00C017A4">
        <w:trPr>
          <w:trHeight w:val="60"/>
        </w:trPr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18" w:type="dxa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343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343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30.01.2018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Pr="004B7B0F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31.01.2018</w:t>
            </w: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плохие поступки)</w:t>
            </w:r>
          </w:p>
          <w:p w:rsidR="00C017A4" w:rsidRPr="00AA64C7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  <w:r w:rsidRPr="00AA64C7">
              <w:rPr>
                <w:rFonts w:ascii="Times New Roman" w:hAnsi="Times New Roman"/>
              </w:rPr>
              <w:t xml:space="preserve"> 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B343DA" w:rsidRDefault="00B343DA" w:rsidP="00B3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343DA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3DA" w:rsidRPr="004B7B0F" w:rsidRDefault="00B343DA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18" w:type="dxa"/>
          </w:tcPr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017A4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343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27.02.2018</w:t>
            </w: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28.02.2018</w:t>
            </w: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B343DA" w:rsidRDefault="00B343DA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6C18F5" w:rsidRDefault="006C18F5" w:rsidP="006C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6C18F5" w:rsidRDefault="006C18F5" w:rsidP="006C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Pr="002501E3" w:rsidRDefault="00C017A4" w:rsidP="00C01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C017A4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17A4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6C18F5" w:rsidRDefault="006C18F5" w:rsidP="006C1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6C18F5" w:rsidRDefault="006C18F5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6C18F5" w:rsidP="006C1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6C1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7A4" w:rsidRPr="00AA64C7" w:rsidTr="00C017A4">
        <w:tc>
          <w:tcPr>
            <w:tcW w:w="1935" w:type="dxa"/>
            <w:shd w:val="clear" w:color="auto" w:fill="auto"/>
          </w:tcPr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18" w:type="dxa"/>
          </w:tcPr>
          <w:p w:rsidR="00C017A4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C017A4"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C18F5" w:rsidRDefault="006C18F5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7.05.2018 -11.05.2018</w:t>
            </w:r>
          </w:p>
        </w:tc>
        <w:tc>
          <w:tcPr>
            <w:tcW w:w="3445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C017A4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C017A4" w:rsidRPr="004B7B0F" w:rsidRDefault="00C017A4" w:rsidP="00C01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Default="00C017A4" w:rsidP="00C0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7A4" w:rsidRPr="004B7B0F" w:rsidRDefault="00C017A4" w:rsidP="00C01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C017A4" w:rsidRDefault="00C017A4"/>
    <w:p w:rsidR="006C18F5" w:rsidRDefault="006C18F5"/>
    <w:p w:rsidR="006C18F5" w:rsidRDefault="006C18F5"/>
    <w:p w:rsidR="006C18F5" w:rsidRDefault="006C18F5"/>
    <w:p w:rsidR="006C18F5" w:rsidRDefault="006C18F5"/>
    <w:p w:rsidR="006C18F5" w:rsidRDefault="006C18F5"/>
    <w:p w:rsidR="006C18F5" w:rsidRDefault="006C18F5"/>
    <w:p w:rsidR="006C18F5" w:rsidRDefault="006C18F5"/>
    <w:p w:rsidR="006C18F5" w:rsidRDefault="006C18F5"/>
    <w:p w:rsidR="006C18F5" w:rsidRDefault="006C18F5"/>
    <w:p w:rsidR="006C18F5" w:rsidRPr="004B7B0F" w:rsidRDefault="006C18F5" w:rsidP="006C1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6C18F5" w:rsidRDefault="006C18F5" w:rsidP="006C1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6C18F5" w:rsidRDefault="006C18F5" w:rsidP="006C1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-15.09.2017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.09.2017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1C3F1D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6C18F5" w:rsidRPr="001C3F1D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6C18F5" w:rsidRPr="001C3F1D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.10.2017</w:t>
            </w: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Pr="004B7B0F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31.10.2017</w:t>
            </w:r>
          </w:p>
        </w:tc>
        <w:tc>
          <w:tcPr>
            <w:tcW w:w="3445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Pr="004B7B0F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30мин</w:t>
            </w:r>
          </w:p>
        </w:tc>
      </w:tr>
      <w:tr w:rsidR="006C18F5" w:rsidRPr="00AA64C7" w:rsidTr="00B75B86">
        <w:trPr>
          <w:trHeight w:val="2258"/>
        </w:trPr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2F1B6D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1B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.11.2017</w:t>
            </w:r>
          </w:p>
          <w:p w:rsidR="002F1B6D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27.11.2017</w:t>
            </w:r>
          </w:p>
          <w:p w:rsidR="002F1B6D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28.11.2017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2F1B6D" w:rsidRPr="00A824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2F1B6D" w:rsidRDefault="002F1B6D" w:rsidP="002F1B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30мин</w:t>
            </w: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30мин</w:t>
            </w:r>
          </w:p>
          <w:p w:rsidR="002F1B6D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B6D" w:rsidRPr="004B7B0F" w:rsidRDefault="002F1B6D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30мин</w:t>
            </w: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12.12.2017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.12.2017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19.12.2017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6C18F5" w:rsidRPr="00A8246D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6C18F5" w:rsidRPr="00A8246D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B12AD0" w:rsidRDefault="00B12AD0" w:rsidP="00B1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B12AD0" w:rsidRDefault="00B12AD0" w:rsidP="00B1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12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8F5" w:rsidRPr="00AA64C7" w:rsidTr="00B75B86">
        <w:trPr>
          <w:trHeight w:val="60"/>
        </w:trPr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8" w:type="dxa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</w:p>
        </w:tc>
        <w:tc>
          <w:tcPr>
            <w:tcW w:w="3445" w:type="dxa"/>
            <w:shd w:val="clear" w:color="auto" w:fill="auto"/>
          </w:tcPr>
          <w:p w:rsidR="006C18F5" w:rsidRPr="00AA64C7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  <w:r w:rsidRPr="00AA64C7">
              <w:rPr>
                <w:rFonts w:ascii="Times New Roman" w:hAnsi="Times New Roman"/>
              </w:rPr>
              <w:t xml:space="preserve"> 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AD0" w:rsidRDefault="00B12AD0" w:rsidP="00B1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B12AD0" w:rsidRPr="004B7B0F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12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12AD0" w:rsidRDefault="00B12AD0" w:rsidP="00B12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12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C18F5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1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2A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.02.2018</w:t>
            </w:r>
          </w:p>
        </w:tc>
        <w:tc>
          <w:tcPr>
            <w:tcW w:w="3445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B12AD0" w:rsidRDefault="00B12AD0" w:rsidP="00B1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B12AD0" w:rsidRDefault="00B12AD0" w:rsidP="00B12A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12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12AD0" w:rsidRDefault="00B12AD0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Pr="002501E3" w:rsidRDefault="006C18F5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B12AD0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12AD0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BA25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25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</w:p>
          <w:p w:rsidR="00BA259B" w:rsidRDefault="00BA259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27.03.2018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BA259B" w:rsidRDefault="00BA259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BA259B" w:rsidRDefault="00BA259B" w:rsidP="00BA2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59B" w:rsidRDefault="00BA259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A259B" w:rsidP="00BA2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A259B" w:rsidRDefault="00BA259B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Pr="004B7B0F" w:rsidRDefault="006C18F5" w:rsidP="00BA25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18F5" w:rsidRPr="00AA64C7" w:rsidTr="00B75B86">
        <w:tc>
          <w:tcPr>
            <w:tcW w:w="1935" w:type="dxa"/>
            <w:shd w:val="clear" w:color="auto" w:fill="auto"/>
          </w:tcPr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18" w:type="dxa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BA259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C18F5" w:rsidRPr="004B7B0F"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259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.04.2018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7.05.2018 -11.05.2018</w:t>
            </w:r>
          </w:p>
        </w:tc>
        <w:tc>
          <w:tcPr>
            <w:tcW w:w="3445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6C18F5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6C18F5" w:rsidRPr="004B7B0F" w:rsidRDefault="006C18F5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Default="006C18F5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8F5" w:rsidRPr="004B7B0F" w:rsidRDefault="006C18F5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6C18F5" w:rsidRDefault="006C18F5" w:rsidP="006C18F5"/>
    <w:p w:rsidR="006C18F5" w:rsidRPr="004B7B0F" w:rsidRDefault="006C18F5" w:rsidP="006C1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8F5" w:rsidRDefault="006C18F5"/>
    <w:p w:rsidR="00B75B86" w:rsidRDefault="00B75B86"/>
    <w:p w:rsidR="00B75B86" w:rsidRDefault="00B75B86"/>
    <w:p w:rsidR="00B75B86" w:rsidRDefault="00B75B86"/>
    <w:p w:rsidR="00B75B86" w:rsidRDefault="00B75B86"/>
    <w:p w:rsidR="00B75B86" w:rsidRDefault="00B75B86"/>
    <w:p w:rsidR="00B75B86" w:rsidRDefault="00B75B86"/>
    <w:p w:rsidR="00B75B86" w:rsidRDefault="00B75B86"/>
    <w:p w:rsidR="00B75B86" w:rsidRDefault="00B75B86"/>
    <w:p w:rsidR="00B75B86" w:rsidRPr="004B7B0F" w:rsidRDefault="00B75B86" w:rsidP="00B7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B75B86" w:rsidRDefault="00B75B86" w:rsidP="00B7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B75B86" w:rsidRPr="004B7B0F" w:rsidRDefault="00B75B86" w:rsidP="00B7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8-15.09.2018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28.09.2018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1C3F1D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B75B86" w:rsidRPr="001C3F1D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B75B86" w:rsidRPr="00B66BBB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30.10.2018</w:t>
            </w:r>
          </w:p>
        </w:tc>
        <w:tc>
          <w:tcPr>
            <w:tcW w:w="3445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B75B86" w:rsidRPr="00AA64C7" w:rsidTr="00B75B86">
        <w:trPr>
          <w:trHeight w:val="2258"/>
        </w:trPr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  <w:p w:rsid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30.11.2018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A8246D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049CD" w:rsidRDefault="00A049CD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Pr="00A049CD" w:rsidRDefault="00B75B86" w:rsidP="00A04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B75B86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A50DFB" w:rsidRPr="00A8246D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A50DFB" w:rsidRPr="00A8246D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A50DFB" w:rsidRPr="004B7B0F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A049CD" w:rsidRDefault="00A049CD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A5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A50DFB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A049CD" w:rsidRPr="004B7B0F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A50D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A04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B75B86" w:rsidRPr="00AA64C7" w:rsidTr="00B75B86">
        <w:trPr>
          <w:trHeight w:val="60"/>
        </w:trPr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8" w:type="dxa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 w:rsidR="00A50D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50DFB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DFB" w:rsidRPr="004B7B0F" w:rsidRDefault="00A50DFB" w:rsidP="00A50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29.01.2019</w:t>
            </w:r>
          </w:p>
        </w:tc>
        <w:tc>
          <w:tcPr>
            <w:tcW w:w="3445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A50DFB" w:rsidRDefault="00A50DF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A049CD" w:rsidRPr="004B7B0F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Pr="004B7B0F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52ADB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A049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52ADB" w:rsidRDefault="00952ADB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Pr="004B7B0F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445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A049CD" w:rsidRPr="004B7B0F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A049CD" w:rsidRDefault="00A049CD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(приветствие, благодарность)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A049CD" w:rsidRDefault="00A049CD" w:rsidP="00A04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952ADB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Pr="004B7B0F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49CD" w:rsidRPr="004B7B0F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A049CD" w:rsidRDefault="00A049CD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952ADB" w:rsidRDefault="00952ADB" w:rsidP="00B75B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86" w:rsidRPr="00952ADB" w:rsidRDefault="00952ADB" w:rsidP="00952ADB">
            <w:pPr>
              <w:rPr>
                <w:rFonts w:ascii="Times New Roman" w:hAnsi="Times New Roman"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8" w:type="dxa"/>
          </w:tcPr>
          <w:p w:rsidR="00B75B86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52ADB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52ADB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952ADB" w:rsidRDefault="00952ADB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952A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952ADB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  <w:r w:rsidRPr="00AA64C7">
              <w:rPr>
                <w:rFonts w:ascii="Times New Roman" w:hAnsi="Times New Roman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</w:t>
            </w:r>
            <w:proofErr w:type="gramEnd"/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952ADB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952ADB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952ADB" w:rsidRPr="00952ADB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952ADB" w:rsidP="0095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75B86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952ADB" w:rsidRDefault="00952ADB" w:rsidP="0095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95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952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952ADB" w:rsidRDefault="00952ADB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95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95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95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Pr="004B7B0F" w:rsidRDefault="00952ADB" w:rsidP="0095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B86" w:rsidRPr="00AA64C7" w:rsidTr="00B75B86">
        <w:tc>
          <w:tcPr>
            <w:tcW w:w="1935" w:type="dxa"/>
            <w:shd w:val="clear" w:color="auto" w:fill="auto"/>
          </w:tcPr>
          <w:p w:rsidR="00952ADB" w:rsidRDefault="00952AD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ADB" w:rsidRDefault="00952ADB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18" w:type="dxa"/>
          </w:tcPr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952ADB" w:rsidP="00952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75B8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45" w:type="dxa"/>
            <w:shd w:val="clear" w:color="auto" w:fill="auto"/>
          </w:tcPr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B75B86" w:rsidRPr="004B7B0F" w:rsidRDefault="00B75B86" w:rsidP="00B7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75B86" w:rsidRDefault="00B75B86" w:rsidP="00B7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B86" w:rsidRPr="004B7B0F" w:rsidRDefault="00B75B86" w:rsidP="00B75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B75B86" w:rsidRDefault="00B75B86" w:rsidP="00B75B86"/>
    <w:p w:rsidR="00B75B86" w:rsidRDefault="00B75B86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Default="00EC1DB2"/>
    <w:p w:rsidR="00EC1DB2" w:rsidRPr="004B7B0F" w:rsidRDefault="00EC1DB2" w:rsidP="00EC1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EC1DB2" w:rsidRDefault="00EC1DB2" w:rsidP="00EC1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EC1DB2" w:rsidRPr="004B7B0F" w:rsidRDefault="00EC1DB2" w:rsidP="00EC1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8-15.09.2018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19.09.2018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26.09.2018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1C3F1D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EC1DB2" w:rsidRPr="001C3F1D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EC1DB2" w:rsidRPr="00B66BBB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EC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31.10.2018</w:t>
            </w: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1DB2" w:rsidRDefault="00EC1DB2" w:rsidP="00EC1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EC1DB2" w:rsidRPr="00AA64C7" w:rsidTr="00EC1DB2">
        <w:trPr>
          <w:trHeight w:val="8779"/>
        </w:trPr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27.11.2018</w:t>
            </w:r>
          </w:p>
          <w:p w:rsidR="00EC1DB2" w:rsidRDefault="00EC1D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28.11.2018</w:t>
            </w:r>
          </w:p>
          <w:p w:rsidR="00EC1DB2" w:rsidRPr="00B75B86" w:rsidRDefault="00EC1D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B2" w:rsidRPr="00A8246D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EC1DB2" w:rsidRPr="00EC1DB2" w:rsidRDefault="00EC1DB2" w:rsidP="00EC1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EC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DB2" w:rsidRDefault="00EC1DB2" w:rsidP="00EC1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Pr="00A049CD" w:rsidRDefault="00EC1D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18.12.2018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25.12.2018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31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26.12.2018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EC1DB2" w:rsidRPr="00A8246D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EC1DB2" w:rsidRPr="00A8246D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531009" w:rsidRDefault="00531009" w:rsidP="0053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31009" w:rsidRDefault="00531009" w:rsidP="005310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1DB2" w:rsidRDefault="00EC1DB2" w:rsidP="005310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009" w:rsidRDefault="00531009" w:rsidP="0053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31009" w:rsidRPr="00531009" w:rsidRDefault="00531009" w:rsidP="00531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DB2" w:rsidRPr="00AA64C7" w:rsidTr="005A3555">
        <w:trPr>
          <w:trHeight w:val="60"/>
        </w:trPr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8" w:type="dxa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531009" w:rsidRDefault="00531009" w:rsidP="0053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531009" w:rsidP="005310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31009" w:rsidRDefault="00531009" w:rsidP="005310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009" w:rsidRDefault="00531009" w:rsidP="0053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Pr="00531009" w:rsidRDefault="00EC1DB2" w:rsidP="00531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18" w:type="dxa"/>
          </w:tcPr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31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0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531009" w:rsidRDefault="00531009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531009" w:rsidRDefault="00531009" w:rsidP="0053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тона)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531009" w:rsidP="005310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009" w:rsidRDefault="00531009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009" w:rsidRDefault="00531009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DFA" w:rsidRDefault="00531009" w:rsidP="005A3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842D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DFA" w:rsidRDefault="00842DFA" w:rsidP="00842D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842DFA" w:rsidRPr="00842DFA" w:rsidRDefault="00842DFA" w:rsidP="00842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8" w:type="dxa"/>
          </w:tcPr>
          <w:p w:rsidR="00EC1DB2" w:rsidRDefault="00842DF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842DF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1DB2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EC1D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42DFA" w:rsidRDefault="00842DF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2D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42DF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.03.2019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  <w:p w:rsidR="00842DFA" w:rsidRDefault="00842DFA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FA" w:rsidRPr="00952ADB" w:rsidRDefault="00842DF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842DFA" w:rsidRDefault="00842DFA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DFA" w:rsidRDefault="00842DFA" w:rsidP="00842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842D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EC1DB2" w:rsidRPr="00AA64C7" w:rsidTr="005A3555">
        <w:tc>
          <w:tcPr>
            <w:tcW w:w="1935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18" w:type="dxa"/>
          </w:tcPr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1.04.2019 -12.04.2019</w:t>
            </w:r>
          </w:p>
        </w:tc>
        <w:tc>
          <w:tcPr>
            <w:tcW w:w="3445" w:type="dxa"/>
            <w:shd w:val="clear" w:color="auto" w:fill="auto"/>
          </w:tcPr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EC1DB2" w:rsidRPr="004B7B0F" w:rsidRDefault="00EC1D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EC1DB2" w:rsidRDefault="00EC1DB2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DB2" w:rsidRPr="004B7B0F" w:rsidRDefault="00EC1D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EC1DB2" w:rsidRDefault="00EC1DB2" w:rsidP="00EC1DB2"/>
    <w:p w:rsidR="00EC1DB2" w:rsidRDefault="00EC1DB2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842DFA" w:rsidRDefault="00842DFA"/>
    <w:p w:rsidR="005A3555" w:rsidRDefault="005A3555"/>
    <w:p w:rsidR="005A3555" w:rsidRDefault="005A3555"/>
    <w:p w:rsidR="005A3555" w:rsidRDefault="005A3555"/>
    <w:p w:rsidR="005A3555" w:rsidRPr="004B7B0F" w:rsidRDefault="005A3555" w:rsidP="005A3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B7B0F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4B7B0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дополнительной образовательной программе «Азбука общения» (формирование коммуникативных навыков)</w:t>
      </w:r>
      <w:r w:rsidRPr="004B7B0F">
        <w:rPr>
          <w:rFonts w:ascii="Times New Roman" w:hAnsi="Times New Roman"/>
          <w:b/>
          <w:sz w:val="28"/>
          <w:szCs w:val="28"/>
        </w:rPr>
        <w:t xml:space="preserve"> </w:t>
      </w:r>
    </w:p>
    <w:p w:rsidR="005A3555" w:rsidRDefault="005A3555" w:rsidP="005A3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B0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4B7B0F">
        <w:rPr>
          <w:rFonts w:ascii="Times New Roman" w:hAnsi="Times New Roman"/>
          <w:b/>
          <w:sz w:val="28"/>
          <w:szCs w:val="28"/>
        </w:rPr>
        <w:t xml:space="preserve"> в неделю по 30 минут, всего </w:t>
      </w:r>
      <w:r>
        <w:rPr>
          <w:rFonts w:ascii="Times New Roman" w:hAnsi="Times New Roman"/>
          <w:b/>
          <w:sz w:val="28"/>
          <w:szCs w:val="28"/>
        </w:rPr>
        <w:t>50</w:t>
      </w:r>
      <w:r w:rsidRPr="004B7B0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4B7B0F">
        <w:rPr>
          <w:rFonts w:ascii="Times New Roman" w:hAnsi="Times New Roman"/>
          <w:b/>
          <w:sz w:val="28"/>
          <w:szCs w:val="28"/>
        </w:rPr>
        <w:t>)</w:t>
      </w:r>
    </w:p>
    <w:p w:rsidR="005A3555" w:rsidRPr="004B7B0F" w:rsidRDefault="005A3555" w:rsidP="005A3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818"/>
        <w:gridCol w:w="3445"/>
        <w:gridCol w:w="1373"/>
      </w:tblGrid>
      <w:tr w:rsidR="005A3555" w:rsidRPr="00AA64C7" w:rsidTr="005A3555"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8" w:type="dxa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373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5A3555" w:rsidRPr="00AA64C7" w:rsidTr="005A3555"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8-15.09.2018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25.09.2018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1C3F1D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5A3555" w:rsidRPr="001C3F1D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Времена год</w:t>
            </w:r>
            <w:proofErr w:type="gramStart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общение с природой)</w:t>
            </w:r>
          </w:p>
          <w:p w:rsidR="005A3555" w:rsidRPr="00B66BBB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 (общение с внешним миром)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F1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C3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BBB">
              <w:rPr>
                <w:rFonts w:ascii="Times New Roman" w:hAnsi="Times New Roman" w:cs="Times New Roman"/>
                <w:sz w:val="28"/>
                <w:szCs w:val="28"/>
              </w:rPr>
              <w:t>Мой ласковый и нежный зверь (общение с животными)</w:t>
            </w:r>
          </w:p>
        </w:tc>
        <w:tc>
          <w:tcPr>
            <w:tcW w:w="1373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</w:t>
            </w: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5A3555" w:rsidRPr="00AA64C7" w:rsidTr="005A3555"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30.10.2018</w:t>
            </w:r>
          </w:p>
        </w:tc>
        <w:tc>
          <w:tcPr>
            <w:tcW w:w="3445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зеленые друзья (общение с растениями)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Мои умные помощники (глаза, уши, рот, нос, руки)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ю то, что помню (что мы помним друг о друге)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движений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Язык чувств (наши эмоции)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«Я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мой автопортрет)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сам (ощущение собственной значимости)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хочу (мои чувства и желания)  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Никого роднее мамы в целом мире нет (общение с самым близким человеком)</w:t>
            </w:r>
            <w:r w:rsidRPr="00084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5A3555" w:rsidRPr="00AA64C7" w:rsidTr="005A3555">
        <w:trPr>
          <w:trHeight w:val="7219"/>
        </w:trPr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27.11.2018</w:t>
            </w:r>
          </w:p>
          <w:p w:rsidR="005A3555" w:rsidRPr="00B75B86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 (взаимоотношение с родителями)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Мамы разные нужны, мамы всякие важны (уважение к старшим)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Я должен спросить у мамы (формирование послушания)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мы ходили в магазин (поведение и общение в общественных местах)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Как мы ходили в магазин (поведение и общение в общественных местах)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Pr="00EC1DB2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(поведение и общение в транспорте)</w:t>
            </w:r>
          </w:p>
        </w:tc>
        <w:tc>
          <w:tcPr>
            <w:tcW w:w="1373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3555" w:rsidRPr="00A049CD" w:rsidRDefault="005A3555" w:rsidP="005A3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5A3555" w:rsidRPr="00AA64C7" w:rsidTr="005A3555"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5A3555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.12.2018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Я и другой: мы разные (умение общаться)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5A3555" w:rsidRPr="00A8246D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(давай никогда не ссориться)</w:t>
            </w:r>
          </w:p>
          <w:p w:rsidR="005A3555" w:rsidRPr="00A8246D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(как принимать гостей, подарки, веселиться вместе)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Мы улыбаемся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светлей)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что такое плохо (хорошие и плохие поступки)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Pr="00531009" w:rsidRDefault="005A3555" w:rsidP="00BA6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55" w:rsidRPr="00AA64C7" w:rsidTr="005A3555">
        <w:trPr>
          <w:trHeight w:val="60"/>
        </w:trPr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8" w:type="dxa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A62BA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A62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.01.2019</w:t>
            </w:r>
          </w:p>
        </w:tc>
        <w:tc>
          <w:tcPr>
            <w:tcW w:w="3445" w:type="dxa"/>
            <w:shd w:val="clear" w:color="auto" w:fill="auto"/>
          </w:tcPr>
          <w:p w:rsidR="00BA62BA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никогда не ссориться (мое поведение в трудных ситуациях)</w:t>
            </w:r>
          </w:p>
          <w:p w:rsidR="00BA62BA" w:rsidRDefault="00BA62BA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  (отношение к вредным привычкам)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Умей расслабиться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Будь внимателен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развитие внимательности)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Как поступить (умей контролировать свои поступки</w:t>
            </w:r>
            <w:proofErr w:type="gramEnd"/>
          </w:p>
          <w:p w:rsidR="005A3555" w:rsidRPr="004B7B0F" w:rsidRDefault="005A3555" w:rsidP="0004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A62BA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62BA" w:rsidRDefault="00BA62BA" w:rsidP="00BA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BA62BA" w:rsidRDefault="00BA62BA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BA" w:rsidRDefault="00BA62BA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BA62BA" w:rsidP="00BA62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Pr="00531009" w:rsidRDefault="005A3555" w:rsidP="0004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55" w:rsidRPr="00AA64C7" w:rsidTr="00046CB2">
        <w:trPr>
          <w:trHeight w:val="5659"/>
        </w:trPr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18" w:type="dxa"/>
          </w:tcPr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CB2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04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.02.2019</w:t>
            </w:r>
          </w:p>
        </w:tc>
        <w:tc>
          <w:tcPr>
            <w:tcW w:w="3445" w:type="dxa"/>
            <w:shd w:val="clear" w:color="auto" w:fill="auto"/>
          </w:tcPr>
          <w:p w:rsidR="00046CB2" w:rsidRDefault="00046CB2" w:rsidP="0004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Не хочу быть плохим (формирование понятий «нельзя» и «надо»)</w:t>
            </w:r>
          </w:p>
          <w:p w:rsidR="00046CB2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Не хочу быть плохим (формирование понятий «нельзя» и «надо»)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Секрет волшебных слов (приветствие, благодарность)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поговорим (как слушать собеседника и вести себя во время разговора)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(правила общения по телефону)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мне письмо (знакомство с письменным общением)</w:t>
            </w:r>
          </w:p>
          <w:p w:rsidR="005A3555" w:rsidRPr="004B7B0F" w:rsidRDefault="005A3555" w:rsidP="0004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046CB2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6CB2" w:rsidRDefault="00046CB2" w:rsidP="0004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046CB2" w:rsidRDefault="00046C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CB2" w:rsidRDefault="00046C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CB2" w:rsidRDefault="00046C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046CB2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6CB2" w:rsidRDefault="00046CB2" w:rsidP="005A35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Default="005A3555" w:rsidP="005A3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Pr="00842DFA" w:rsidRDefault="005A3555" w:rsidP="00046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5A3555" w:rsidRPr="00AA64C7" w:rsidTr="005A3555">
        <w:tc>
          <w:tcPr>
            <w:tcW w:w="193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3555"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6C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A3555">
              <w:rPr>
                <w:rFonts w:ascii="Times New Roman" w:hAnsi="Times New Roman"/>
                <w:b/>
                <w:sz w:val="28"/>
                <w:szCs w:val="28"/>
              </w:rPr>
              <w:t>.03.2019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CB2" w:rsidRDefault="00046CB2" w:rsidP="00046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25.03.2019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:rsidR="00046CB2" w:rsidRDefault="00046CB2" w:rsidP="0004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</w:t>
            </w:r>
            <w:r w:rsidRPr="00AA64C7">
              <w:rPr>
                <w:rFonts w:ascii="Times New Roman" w:hAnsi="Times New Roman"/>
              </w:rPr>
              <w:t xml:space="preserve">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За столом (правила хорошего тона)</w:t>
            </w:r>
          </w:p>
          <w:p w:rsidR="00046CB2" w:rsidRDefault="00046CB2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(правила хорошего тона)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(внешний облик мальчика и девочки)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мужественности и женственности)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рыцари  и дамы (формирование мужественности и женственности)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Дружба мальчиков и девочек (культура общения)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 Играем вместе </w:t>
            </w:r>
            <w:proofErr w:type="gramStart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2C28">
              <w:rPr>
                <w:rFonts w:ascii="Times New Roman" w:hAnsi="Times New Roman" w:cs="Times New Roman"/>
                <w:sz w:val="28"/>
                <w:szCs w:val="28"/>
              </w:rPr>
              <w:t>обучение совместной деятельности мальчиков и девочек)</w:t>
            </w: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55" w:rsidRPr="00952ADB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CB2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  <w:p w:rsidR="00046CB2" w:rsidRDefault="00046CB2" w:rsidP="00046C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555" w:rsidRPr="00046CB2" w:rsidRDefault="00046CB2" w:rsidP="00046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30мин</w:t>
            </w:r>
          </w:p>
        </w:tc>
      </w:tr>
      <w:tr w:rsidR="005A3555" w:rsidRPr="00AA64C7" w:rsidTr="005A3555">
        <w:tc>
          <w:tcPr>
            <w:tcW w:w="1935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18" w:type="dxa"/>
          </w:tcPr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1.04.2019 -12.04.2019</w:t>
            </w:r>
          </w:p>
        </w:tc>
        <w:tc>
          <w:tcPr>
            <w:tcW w:w="3445" w:type="dxa"/>
            <w:shd w:val="clear" w:color="auto" w:fill="auto"/>
          </w:tcPr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диагностика</w:t>
            </w:r>
          </w:p>
          <w:p w:rsidR="005A3555" w:rsidRPr="004B7B0F" w:rsidRDefault="005A3555" w:rsidP="005A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5A3555" w:rsidRDefault="005A3555" w:rsidP="005A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555" w:rsidRPr="004B7B0F" w:rsidRDefault="005A3555" w:rsidP="005A35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B0F">
              <w:rPr>
                <w:rFonts w:ascii="Times New Roman" w:hAnsi="Times New Roman"/>
                <w:b/>
                <w:sz w:val="28"/>
                <w:szCs w:val="28"/>
              </w:rPr>
              <w:t>по 30 мин. на человека</w:t>
            </w:r>
          </w:p>
        </w:tc>
      </w:tr>
    </w:tbl>
    <w:p w:rsidR="005A3555" w:rsidRDefault="005A3555"/>
    <w:sectPr w:rsidR="005A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3D"/>
    <w:multiLevelType w:val="singleLevel"/>
    <w:tmpl w:val="EC481E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566655"/>
    <w:multiLevelType w:val="hybridMultilevel"/>
    <w:tmpl w:val="A02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2E9A"/>
    <w:multiLevelType w:val="multilevel"/>
    <w:tmpl w:val="FB1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2"/>
    <w:rsid w:val="00046CB2"/>
    <w:rsid w:val="000F7215"/>
    <w:rsid w:val="00156063"/>
    <w:rsid w:val="001C3F1D"/>
    <w:rsid w:val="001D34EC"/>
    <w:rsid w:val="00240712"/>
    <w:rsid w:val="002641EF"/>
    <w:rsid w:val="00276980"/>
    <w:rsid w:val="002F1B6D"/>
    <w:rsid w:val="004E6AE9"/>
    <w:rsid w:val="00527606"/>
    <w:rsid w:val="00531009"/>
    <w:rsid w:val="005A3555"/>
    <w:rsid w:val="00655AB3"/>
    <w:rsid w:val="006B11DA"/>
    <w:rsid w:val="006C18F5"/>
    <w:rsid w:val="007042C2"/>
    <w:rsid w:val="007C2813"/>
    <w:rsid w:val="00842DFA"/>
    <w:rsid w:val="00952ADB"/>
    <w:rsid w:val="009A36C6"/>
    <w:rsid w:val="00A049CD"/>
    <w:rsid w:val="00A50DFB"/>
    <w:rsid w:val="00A8246D"/>
    <w:rsid w:val="00AC5935"/>
    <w:rsid w:val="00B12AD0"/>
    <w:rsid w:val="00B343DA"/>
    <w:rsid w:val="00B66BBB"/>
    <w:rsid w:val="00B75B86"/>
    <w:rsid w:val="00BA259B"/>
    <w:rsid w:val="00BA62BA"/>
    <w:rsid w:val="00C017A4"/>
    <w:rsid w:val="00E32084"/>
    <w:rsid w:val="00E67EB7"/>
    <w:rsid w:val="00EC1DB2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35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2018-05-24T07:46:00Z</cp:lastPrinted>
  <dcterms:created xsi:type="dcterms:W3CDTF">2018-05-22T12:06:00Z</dcterms:created>
  <dcterms:modified xsi:type="dcterms:W3CDTF">2021-05-22T13:59:00Z</dcterms:modified>
</cp:coreProperties>
</file>